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3B" w:rsidRDefault="00A02281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7E6BEB" wp14:editId="64FEF9A6">
            <wp:simplePos x="0" y="0"/>
            <wp:positionH relativeFrom="column">
              <wp:posOffset>6061710</wp:posOffset>
            </wp:positionH>
            <wp:positionV relativeFrom="paragraph">
              <wp:posOffset>40640</wp:posOffset>
            </wp:positionV>
            <wp:extent cx="3524250" cy="2371725"/>
            <wp:effectExtent l="0" t="0" r="0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1D00EC" wp14:editId="4DB923A4">
            <wp:simplePos x="0" y="0"/>
            <wp:positionH relativeFrom="column">
              <wp:posOffset>2604135</wp:posOffset>
            </wp:positionH>
            <wp:positionV relativeFrom="paragraph">
              <wp:posOffset>40640</wp:posOffset>
            </wp:positionV>
            <wp:extent cx="3457575" cy="2324100"/>
            <wp:effectExtent l="0" t="0" r="9525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D3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993679" wp14:editId="5ACBAF60">
            <wp:simplePos x="0" y="0"/>
            <wp:positionH relativeFrom="column">
              <wp:posOffset>-396240</wp:posOffset>
            </wp:positionH>
            <wp:positionV relativeFrom="paragraph">
              <wp:posOffset>31750</wp:posOffset>
            </wp:positionV>
            <wp:extent cx="3219450" cy="226695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D3B" w:rsidRDefault="00A02281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164A874" wp14:editId="7D9F44CD">
            <wp:simplePos x="0" y="0"/>
            <wp:positionH relativeFrom="column">
              <wp:posOffset>5861685</wp:posOffset>
            </wp:positionH>
            <wp:positionV relativeFrom="paragraph">
              <wp:posOffset>2498090</wp:posOffset>
            </wp:positionV>
            <wp:extent cx="3724275" cy="2476500"/>
            <wp:effectExtent l="0" t="0" r="9525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E532847" wp14:editId="473CE6B0">
            <wp:simplePos x="0" y="0"/>
            <wp:positionH relativeFrom="column">
              <wp:posOffset>2499360</wp:posOffset>
            </wp:positionH>
            <wp:positionV relativeFrom="paragraph">
              <wp:posOffset>2477136</wp:posOffset>
            </wp:positionV>
            <wp:extent cx="3562350" cy="2362200"/>
            <wp:effectExtent l="0" t="0" r="0" b="0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6ABEF0" wp14:editId="482BBE3A">
            <wp:simplePos x="0" y="0"/>
            <wp:positionH relativeFrom="column">
              <wp:posOffset>-224790</wp:posOffset>
            </wp:positionH>
            <wp:positionV relativeFrom="paragraph">
              <wp:posOffset>2477135</wp:posOffset>
            </wp:positionV>
            <wp:extent cx="2828925" cy="2362200"/>
            <wp:effectExtent l="0" t="0" r="9525" b="0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D3B">
        <w:br w:type="page"/>
      </w:r>
    </w:p>
    <w:p w:rsidR="00857053" w:rsidRDefault="00DE1D3B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A8BFACF" wp14:editId="37219697">
            <wp:simplePos x="0" y="0"/>
            <wp:positionH relativeFrom="column">
              <wp:posOffset>-62865</wp:posOffset>
            </wp:positionH>
            <wp:positionV relativeFrom="paragraph">
              <wp:posOffset>362585</wp:posOffset>
            </wp:positionV>
            <wp:extent cx="4200525" cy="2905125"/>
            <wp:effectExtent l="0" t="0" r="9525" b="9525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7053" w:rsidSect="00DE1D3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D7"/>
    <w:rsid w:val="008545D7"/>
    <w:rsid w:val="00857053"/>
    <w:rsid w:val="00A02281"/>
    <w:rsid w:val="00D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4105"/>
  <w15:chartTrackingRefBased/>
  <w15:docId w15:val="{7E72DED3-63BD-47ED-826A-1305DDCD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Нравится ли Вашему ребенку ассортимент блюд в школе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5BF-4578-9A4A-3C02EB0F6B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5BF-4578-9A4A-3C02EB0F6B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5BF-4578-9A4A-3C02EB0F6B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5BF-4578-9A4A-3C02EB0F6B58}"/>
              </c:ext>
            </c:extLst>
          </c:dPt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252</c:v>
                </c:pt>
                <c:pt idx="1">
                  <c:v>151</c:v>
                </c:pt>
                <c:pt idx="2">
                  <c:v>42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7B-4319-A544-2296A3C561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Интересовались ли Вы меню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1C-43CC-A444-ABC8454CC7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1C-43CC-A444-ABC8454CC7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1C-43CC-A444-ABC8454CC7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1C-43CC-A444-ABC8454CC7D2}"/>
              </c:ext>
            </c:extLst>
          </c:dPt>
          <c:cat>
            <c:strRef>
              <c:f>Лист1!$A$2:$A$5</c:f>
              <c:strCache>
                <c:ptCount val="3"/>
                <c:pt idx="0">
                  <c:v>Однажды</c:v>
                </c:pt>
                <c:pt idx="1">
                  <c:v>Редко</c:v>
                </c:pt>
                <c:pt idx="2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185</c:v>
                </c:pt>
                <c:pt idx="1">
                  <c:v>208</c:v>
                </c:pt>
                <c:pt idx="2">
                  <c:v>52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DF-4909-8F76-570CD854E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Завтракает ли Ваш ребенок перед уходом в школу?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B0-40F4-AE51-419413FE8E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B0-40F4-AE51-419413FE8E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B0-40F4-AE51-419413FE8E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B0-40F4-AE51-419413FE8E84}"/>
              </c:ext>
            </c:extLst>
          </c:dPt>
          <c:cat>
            <c:strRef>
              <c:f>Лист1!$A$2:$A$5</c:f>
              <c:strCache>
                <c:ptCount val="3"/>
                <c:pt idx="0">
                  <c:v>Всегда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200</c:v>
                </c:pt>
                <c:pt idx="1">
                  <c:v>200</c:v>
                </c:pt>
                <c:pt idx="2">
                  <c:v>45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7-4EE3-9394-1AC9D58639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6. Вас устраивает меню школьной столовой?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Вас устраивае меню школьной столовой?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C3-4FBA-A363-80B4F00F55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C3-4FBA-A363-80B4F00F55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EC3-4FBA-A363-80B4F00F55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EC3-4FBA-A363-80B4F00F55B1}"/>
              </c:ext>
            </c:extLst>
          </c:dPt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 всегда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348</c:v>
                </c:pt>
                <c:pt idx="2">
                  <c:v>53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76-4BFD-A288-A883B4BDF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Ваш ребенок пользуется буфетной продукцией (булка, чай)?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02-4A4F-AED9-367491D378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02-4A4F-AED9-367491D378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802-4A4F-AED9-367491D378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802-4A4F-AED9-367491D378C3}"/>
              </c:ext>
            </c:extLst>
          </c:dPt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Редко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90</c:v>
                </c:pt>
                <c:pt idx="2">
                  <c:v>52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46-44B7-929A-ED9BCED4F1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Ваш ребенок получает горячий завтрак?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97-4AA3-B74C-EF0387A32B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97-4AA3-B74C-EF0387A32B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497-4AA3-B74C-EF0387A32B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497-4AA3-B74C-EF0387A32B77}"/>
              </c:ext>
            </c:extLst>
          </c:dPt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375</c:v>
                </c:pt>
                <c:pt idx="1">
                  <c:v>45</c:v>
                </c:pt>
                <c:pt idx="2">
                  <c:v>25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C6-4EE0-82C7-3C44E9B12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331765383113011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Если бы работа столовой Вашей школы оценивала по пятибалльной системе, что бы Вы поставили?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E3-42C5-92BD-B2B7F523B5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BE3-42C5-92BD-B2B7F523B5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BE3-42C5-92BD-B2B7F523B5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BE3-42C5-92BD-B2B7F523B530}"/>
              </c:ext>
            </c:extLst>
          </c:dPt>
          <c:cat>
            <c:strRef>
              <c:f>Лист1!$A$2:$A$5</c:f>
              <c:strCache>
                <c:ptCount val="2"/>
                <c:pt idx="0">
                  <c:v>"5"</c:v>
                </c:pt>
                <c:pt idx="1">
                  <c:v>"4"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140</c:v>
                </c:pt>
                <c:pt idx="1">
                  <c:v>248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0E-435E-A22B-3D15887863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2024-12-17T01:03:00Z</dcterms:created>
  <dcterms:modified xsi:type="dcterms:W3CDTF">2024-12-17T01:30:00Z</dcterms:modified>
</cp:coreProperties>
</file>